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84E" w:rsidRPr="007A584E" w:rsidRDefault="007A584E" w:rsidP="007A584E">
      <w:pPr>
        <w:spacing w:after="150" w:line="619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50"/>
          <w:szCs w:val="50"/>
          <w:lang w:eastAsia="fr-FR"/>
        </w:rPr>
      </w:pPr>
      <w:r w:rsidRPr="007A584E">
        <w:rPr>
          <w:rFonts w:ascii="Times New Roman" w:eastAsia="Times New Roman" w:hAnsi="Times New Roman" w:cs="Times New Roman"/>
          <w:b/>
          <w:bCs/>
          <w:kern w:val="36"/>
          <w:sz w:val="50"/>
          <w:szCs w:val="50"/>
          <w:lang w:eastAsia="fr-FR"/>
        </w:rPr>
        <w:t xml:space="preserve">Dany </w:t>
      </w:r>
      <w:proofErr w:type="spellStart"/>
      <w:r w:rsidRPr="007A584E">
        <w:rPr>
          <w:rFonts w:ascii="Times New Roman" w:eastAsia="Times New Roman" w:hAnsi="Times New Roman" w:cs="Times New Roman"/>
          <w:b/>
          <w:bCs/>
          <w:kern w:val="36"/>
          <w:sz w:val="50"/>
          <w:szCs w:val="50"/>
          <w:lang w:eastAsia="fr-FR"/>
        </w:rPr>
        <w:t>Ripoche</w:t>
      </w:r>
      <w:proofErr w:type="spellEnd"/>
      <w:r w:rsidRPr="007A584E">
        <w:rPr>
          <w:rFonts w:ascii="Times New Roman" w:eastAsia="Times New Roman" w:hAnsi="Times New Roman" w:cs="Times New Roman"/>
          <w:b/>
          <w:bCs/>
          <w:kern w:val="36"/>
          <w:sz w:val="50"/>
          <w:szCs w:val="50"/>
          <w:lang w:eastAsia="fr-FR"/>
        </w:rPr>
        <w:t>, champion de Vendée au palet fonte</w:t>
      </w:r>
    </w:p>
    <w:p w:rsidR="007A584E" w:rsidRPr="007A584E" w:rsidRDefault="007A584E" w:rsidP="007A584E">
      <w:pPr>
        <w:spacing w:after="75" w:line="240" w:lineRule="auto"/>
        <w:rPr>
          <w:rFonts w:ascii="Times New Roman" w:eastAsia="Times New Roman" w:hAnsi="Times New Roman" w:cs="Times New Roman"/>
          <w:color w:val="878787"/>
          <w:sz w:val="24"/>
          <w:szCs w:val="24"/>
          <w:lang w:eastAsia="fr-FR"/>
        </w:rPr>
      </w:pPr>
      <w:r w:rsidRPr="007A584E">
        <w:rPr>
          <w:rFonts w:ascii="Times New Roman" w:eastAsia="Times New Roman" w:hAnsi="Times New Roman" w:cs="Times New Roman"/>
          <w:color w:val="878787"/>
          <w:sz w:val="24"/>
          <w:szCs w:val="24"/>
          <w:lang w:eastAsia="fr-FR"/>
        </w:rPr>
        <w:t xml:space="preserve">La </w:t>
      </w:r>
      <w:proofErr w:type="spellStart"/>
      <w:r w:rsidRPr="007A584E">
        <w:rPr>
          <w:rFonts w:ascii="Times New Roman" w:eastAsia="Times New Roman" w:hAnsi="Times New Roman" w:cs="Times New Roman"/>
          <w:color w:val="878787"/>
          <w:sz w:val="24"/>
          <w:szCs w:val="24"/>
          <w:lang w:eastAsia="fr-FR"/>
        </w:rPr>
        <w:t>Bruffière</w:t>
      </w:r>
      <w:proofErr w:type="spellEnd"/>
      <w:r w:rsidRPr="007A584E">
        <w:rPr>
          <w:rFonts w:ascii="Times New Roman" w:eastAsia="Times New Roman" w:hAnsi="Times New Roman" w:cs="Times New Roman"/>
          <w:color w:val="878787"/>
          <w:sz w:val="24"/>
          <w:szCs w:val="24"/>
          <w:lang w:eastAsia="fr-FR"/>
        </w:rPr>
        <w:t> - 11 Novembre</w:t>
      </w:r>
    </w:p>
    <w:p w:rsidR="007A584E" w:rsidRPr="007A584E" w:rsidRDefault="007A584E" w:rsidP="007A584E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hyperlink r:id="rId6" w:tooltip="Écouter cet article" w:history="1">
        <w:proofErr w:type="gramStart"/>
        <w:r w:rsidRPr="007A584E">
          <w:rPr>
            <w:rFonts w:ascii="Times New Roman" w:eastAsia="Times New Roman" w:hAnsi="Times New Roman" w:cs="Times New Roman"/>
            <w:color w:val="333333"/>
            <w:sz w:val="20"/>
            <w:szCs w:val="20"/>
            <w:lang w:eastAsia="fr-FR"/>
          </w:rPr>
          <w:t>écouter</w:t>
        </w:r>
        <w:proofErr w:type="gramEnd"/>
      </w:hyperlink>
    </w:p>
    <w:p w:rsidR="007A584E" w:rsidRPr="007A584E" w:rsidRDefault="007A584E" w:rsidP="007A584E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584E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1F92D484" wp14:editId="5EEF845F">
            <wp:extent cx="6092190" cy="3434080"/>
            <wp:effectExtent l="0" t="0" r="3810" b="0"/>
            <wp:docPr id="1" name="Image 1" descr="Dany Ripoche, champion de Vendée individuel en palet fonte et son challenger, Christophe Chir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y Ripoche, champion de Vendée individuel en palet fonte et son challenger, Christophe Chiron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343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84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Dany </w:t>
      </w:r>
      <w:proofErr w:type="spellStart"/>
      <w:r w:rsidRPr="007A584E">
        <w:rPr>
          <w:rFonts w:ascii="Times New Roman" w:eastAsia="Times New Roman" w:hAnsi="Times New Roman" w:cs="Times New Roman"/>
          <w:sz w:val="24"/>
          <w:szCs w:val="24"/>
          <w:lang w:eastAsia="fr-FR"/>
        </w:rPr>
        <w:t>Ripoche</w:t>
      </w:r>
      <w:proofErr w:type="spellEnd"/>
      <w:r w:rsidRPr="007A584E">
        <w:rPr>
          <w:rFonts w:ascii="Times New Roman" w:eastAsia="Times New Roman" w:hAnsi="Times New Roman" w:cs="Times New Roman"/>
          <w:sz w:val="24"/>
          <w:szCs w:val="24"/>
          <w:lang w:eastAsia="fr-FR"/>
        </w:rPr>
        <w:t>, champion de Vendée individuel en palet fonte et son challenger, Christophe Chiron. | </w:t>
      </w:r>
    </w:p>
    <w:p w:rsidR="007A584E" w:rsidRPr="007A584E" w:rsidRDefault="007A584E" w:rsidP="007A584E">
      <w:pPr>
        <w:shd w:val="clear" w:color="auto" w:fill="FDFDFD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fr-FR"/>
        </w:rPr>
      </w:pPr>
      <w:bookmarkStart w:id="0" w:name="_GoBack"/>
      <w:bookmarkEnd w:id="0"/>
      <w:r w:rsidRPr="007A584E">
        <w:rPr>
          <w:rFonts w:ascii="Arial" w:eastAsia="Times New Roman" w:hAnsi="Arial" w:cs="Arial"/>
          <w:color w:val="333333"/>
          <w:sz w:val="23"/>
          <w:szCs w:val="23"/>
          <w:lang w:eastAsia="fr-FR"/>
        </w:rPr>
        <w:t xml:space="preserve">Le concours de palet individuel fonte s'est déroulé samedi, dans d'excellentes conditions. 408 joueurs provenant de 51 clubs se sont affrontés pour l'attribution du titre. Dany </w:t>
      </w:r>
      <w:proofErr w:type="spellStart"/>
      <w:r w:rsidRPr="007A584E">
        <w:rPr>
          <w:rFonts w:ascii="Arial" w:eastAsia="Times New Roman" w:hAnsi="Arial" w:cs="Arial"/>
          <w:color w:val="333333"/>
          <w:sz w:val="23"/>
          <w:szCs w:val="23"/>
          <w:lang w:eastAsia="fr-FR"/>
        </w:rPr>
        <w:t>Ripoche</w:t>
      </w:r>
      <w:proofErr w:type="spellEnd"/>
      <w:r w:rsidRPr="007A584E">
        <w:rPr>
          <w:rFonts w:ascii="Arial" w:eastAsia="Times New Roman" w:hAnsi="Arial" w:cs="Arial"/>
          <w:color w:val="333333"/>
          <w:sz w:val="23"/>
          <w:szCs w:val="23"/>
          <w:lang w:eastAsia="fr-FR"/>
        </w:rPr>
        <w:t xml:space="preserve">, du club de Champagné-les-Marais, remporte cette super-compétition, très attendue des joueurs. Le score : 15 à 6 face à Christophe Chiron, dit Chichi, du club de La </w:t>
      </w:r>
      <w:proofErr w:type="spellStart"/>
      <w:r w:rsidRPr="007A584E">
        <w:rPr>
          <w:rFonts w:ascii="Arial" w:eastAsia="Times New Roman" w:hAnsi="Arial" w:cs="Arial"/>
          <w:color w:val="333333"/>
          <w:sz w:val="23"/>
          <w:szCs w:val="23"/>
          <w:lang w:eastAsia="fr-FR"/>
        </w:rPr>
        <w:t>Guyonnière</w:t>
      </w:r>
      <w:proofErr w:type="spellEnd"/>
      <w:r w:rsidRPr="007A584E">
        <w:rPr>
          <w:rFonts w:ascii="Arial" w:eastAsia="Times New Roman" w:hAnsi="Arial" w:cs="Arial"/>
          <w:color w:val="333333"/>
          <w:sz w:val="23"/>
          <w:szCs w:val="23"/>
          <w:lang w:eastAsia="fr-FR"/>
        </w:rPr>
        <w:t>.</w:t>
      </w:r>
    </w:p>
    <w:p w:rsidR="007A584E" w:rsidRPr="007A584E" w:rsidRDefault="007A584E" w:rsidP="007A584E">
      <w:pPr>
        <w:shd w:val="clear" w:color="auto" w:fill="FDFDFD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fr-FR"/>
        </w:rPr>
      </w:pPr>
      <w:r w:rsidRPr="007A584E">
        <w:rPr>
          <w:rFonts w:ascii="Arial" w:eastAsia="Times New Roman" w:hAnsi="Arial" w:cs="Arial"/>
          <w:color w:val="333333"/>
          <w:sz w:val="23"/>
          <w:szCs w:val="23"/>
          <w:lang w:eastAsia="fr-FR"/>
        </w:rPr>
        <w:t xml:space="preserve">Avec 23 joueurs, c'est le club de </w:t>
      </w:r>
      <w:proofErr w:type="spellStart"/>
      <w:r w:rsidRPr="007A584E">
        <w:rPr>
          <w:rFonts w:ascii="Arial" w:eastAsia="Times New Roman" w:hAnsi="Arial" w:cs="Arial"/>
          <w:color w:val="333333"/>
          <w:sz w:val="23"/>
          <w:szCs w:val="23"/>
          <w:lang w:eastAsia="fr-FR"/>
        </w:rPr>
        <w:t>Sallertaine</w:t>
      </w:r>
      <w:proofErr w:type="spellEnd"/>
      <w:r w:rsidRPr="007A584E">
        <w:rPr>
          <w:rFonts w:ascii="Arial" w:eastAsia="Times New Roman" w:hAnsi="Arial" w:cs="Arial"/>
          <w:color w:val="333333"/>
          <w:sz w:val="23"/>
          <w:szCs w:val="23"/>
          <w:lang w:eastAsia="fr-FR"/>
        </w:rPr>
        <w:t xml:space="preserve"> qui avait envoyé le plus grand nombre de participants. Le club de La </w:t>
      </w:r>
      <w:proofErr w:type="spellStart"/>
      <w:r w:rsidRPr="007A584E">
        <w:rPr>
          <w:rFonts w:ascii="Arial" w:eastAsia="Times New Roman" w:hAnsi="Arial" w:cs="Arial"/>
          <w:color w:val="333333"/>
          <w:sz w:val="23"/>
          <w:szCs w:val="23"/>
          <w:lang w:eastAsia="fr-FR"/>
        </w:rPr>
        <w:t>Garnache</w:t>
      </w:r>
      <w:proofErr w:type="spellEnd"/>
      <w:r w:rsidRPr="007A584E">
        <w:rPr>
          <w:rFonts w:ascii="Arial" w:eastAsia="Times New Roman" w:hAnsi="Arial" w:cs="Arial"/>
          <w:color w:val="333333"/>
          <w:sz w:val="23"/>
          <w:szCs w:val="23"/>
          <w:lang w:eastAsia="fr-FR"/>
        </w:rPr>
        <w:t xml:space="preserve"> et ses 18 joueurs totalisent 4 655 points, le plus grand nombre obtenu au cours de cette journée.</w:t>
      </w:r>
    </w:p>
    <w:p w:rsidR="007A584E" w:rsidRPr="007A584E" w:rsidRDefault="007A584E" w:rsidP="007A584E">
      <w:pPr>
        <w:shd w:val="clear" w:color="auto" w:fill="FDFDFD"/>
        <w:spacing w:line="240" w:lineRule="auto"/>
        <w:rPr>
          <w:rFonts w:ascii="Arial" w:eastAsia="Times New Roman" w:hAnsi="Arial" w:cs="Arial"/>
          <w:color w:val="333333"/>
          <w:sz w:val="23"/>
          <w:szCs w:val="23"/>
          <w:lang w:eastAsia="fr-FR"/>
        </w:rPr>
      </w:pPr>
      <w:r w:rsidRPr="007A584E">
        <w:rPr>
          <w:rFonts w:ascii="Arial" w:eastAsia="Times New Roman" w:hAnsi="Arial" w:cs="Arial"/>
          <w:color w:val="333333"/>
          <w:sz w:val="23"/>
          <w:szCs w:val="23"/>
          <w:lang w:eastAsia="fr-FR"/>
        </w:rPr>
        <w:t xml:space="preserve">Parmi les très nombreux jeunes qui concourraient, un garçon de 9 ans, de </w:t>
      </w:r>
      <w:proofErr w:type="spellStart"/>
      <w:r w:rsidRPr="007A584E">
        <w:rPr>
          <w:rFonts w:ascii="Arial" w:eastAsia="Times New Roman" w:hAnsi="Arial" w:cs="Arial"/>
          <w:color w:val="333333"/>
          <w:sz w:val="23"/>
          <w:szCs w:val="23"/>
          <w:lang w:eastAsia="fr-FR"/>
        </w:rPr>
        <w:t>Moreilles</w:t>
      </w:r>
      <w:proofErr w:type="spellEnd"/>
      <w:r w:rsidRPr="007A584E">
        <w:rPr>
          <w:rFonts w:ascii="Arial" w:eastAsia="Times New Roman" w:hAnsi="Arial" w:cs="Arial"/>
          <w:color w:val="333333"/>
          <w:sz w:val="23"/>
          <w:szCs w:val="23"/>
          <w:lang w:eastAsia="fr-FR"/>
        </w:rPr>
        <w:t xml:space="preserve">, qui joue au club de </w:t>
      </w:r>
      <w:proofErr w:type="spellStart"/>
      <w:r w:rsidRPr="007A584E">
        <w:rPr>
          <w:rFonts w:ascii="Arial" w:eastAsia="Times New Roman" w:hAnsi="Arial" w:cs="Arial"/>
          <w:color w:val="333333"/>
          <w:sz w:val="23"/>
          <w:szCs w:val="23"/>
          <w:lang w:eastAsia="fr-FR"/>
        </w:rPr>
        <w:t>Mouzeuil</w:t>
      </w:r>
      <w:proofErr w:type="spellEnd"/>
      <w:r w:rsidRPr="007A584E">
        <w:rPr>
          <w:rFonts w:ascii="Arial" w:eastAsia="Times New Roman" w:hAnsi="Arial" w:cs="Arial"/>
          <w:color w:val="333333"/>
          <w:sz w:val="23"/>
          <w:szCs w:val="23"/>
          <w:lang w:eastAsia="fr-FR"/>
        </w:rPr>
        <w:t>-Saint-Martin.</w:t>
      </w:r>
    </w:p>
    <w:p w:rsidR="00FF0315" w:rsidRDefault="007A584E"/>
    <w:sectPr w:rsidR="00FF0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2653"/>
    <w:multiLevelType w:val="multilevel"/>
    <w:tmpl w:val="E5A2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E745D3"/>
    <w:multiLevelType w:val="multilevel"/>
    <w:tmpl w:val="DE14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4E"/>
    <w:rsid w:val="00217D0F"/>
    <w:rsid w:val="007A584E"/>
    <w:rsid w:val="00E4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5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5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5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5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45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6133">
          <w:marLeft w:val="0"/>
          <w:marRight w:val="0"/>
          <w:marTop w:val="0"/>
          <w:marBottom w:val="0"/>
          <w:divBdr>
            <w:top w:val="single" w:sz="6" w:space="1" w:color="D4D4D4"/>
            <w:left w:val="single" w:sz="6" w:space="2" w:color="D4D4D4"/>
            <w:bottom w:val="single" w:sz="6" w:space="1" w:color="D4D4D4"/>
            <w:right w:val="single" w:sz="6" w:space="2" w:color="D4D4D4"/>
          </w:divBdr>
        </w:div>
        <w:div w:id="19592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769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p.eu.readspeaker.com/cgi-bin/rsent?customerid=6390&amp;lang=fr_fr&amp;readid=article-deta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Dany Ripoche, champion de Vendée au palet fonte</vt:lpstr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CDSMR</dc:creator>
  <cp:lastModifiedBy>CDSMR</cp:lastModifiedBy>
  <cp:revision>1</cp:revision>
  <dcterms:created xsi:type="dcterms:W3CDTF">2015-11-16T14:16:00Z</dcterms:created>
  <dcterms:modified xsi:type="dcterms:W3CDTF">2015-11-16T14:16:00Z</dcterms:modified>
</cp:coreProperties>
</file>